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EB23C" w14:textId="48771C51" w:rsidR="004C1BD1" w:rsidRDefault="004C1BD1" w:rsidP="300E65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5DA2213" wp14:editId="5AC48447">
            <wp:simplePos x="0" y="0"/>
            <wp:positionH relativeFrom="column">
              <wp:posOffset>-822960</wp:posOffset>
            </wp:positionH>
            <wp:positionV relativeFrom="paragraph">
              <wp:posOffset>0</wp:posOffset>
            </wp:positionV>
            <wp:extent cx="7364095" cy="10424160"/>
            <wp:effectExtent l="0" t="0" r="0" b="0"/>
            <wp:wrapTight wrapText="bothSides">
              <wp:wrapPolygon edited="0">
                <wp:start x="0" y="0"/>
                <wp:lineTo x="0" y="21553"/>
                <wp:lineTo x="21568" y="21553"/>
                <wp:lineTo x="215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095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787A5" w14:textId="281ADBA8" w:rsidR="00EE65FD" w:rsidRPr="004C1BD1" w:rsidRDefault="5C5FE766" w:rsidP="007D490E">
      <w:pPr>
        <w:jc w:val="center"/>
        <w:rPr>
          <w:b/>
          <w:bCs/>
          <w:sz w:val="28"/>
          <w:szCs w:val="28"/>
        </w:rPr>
      </w:pPr>
      <w:r w:rsidRPr="004C1BD1">
        <w:rPr>
          <w:b/>
          <w:bCs/>
          <w:sz w:val="28"/>
          <w:szCs w:val="28"/>
        </w:rPr>
        <w:lastRenderedPageBreak/>
        <w:t>Eltham Social Stor</w:t>
      </w:r>
      <w:r w:rsidR="053951DB" w:rsidRPr="004C1BD1">
        <w:rPr>
          <w:b/>
          <w:bCs/>
          <w:sz w:val="28"/>
          <w:szCs w:val="28"/>
        </w:rPr>
        <w:t>y – A Visit to Eltham Library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525"/>
        <w:gridCol w:w="5490"/>
      </w:tblGrid>
      <w:tr w:rsidR="300E650F" w14:paraId="6037555F" w14:textId="77777777" w:rsidTr="2E4B25F0">
        <w:trPr>
          <w:trHeight w:val="300"/>
        </w:trPr>
        <w:tc>
          <w:tcPr>
            <w:tcW w:w="3525" w:type="dxa"/>
          </w:tcPr>
          <w:p w14:paraId="5D36302A" w14:textId="2CCB91B2" w:rsidR="300E650F" w:rsidRDefault="42A75624" w:rsidP="300E650F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>I am going to visit Eltham library</w:t>
            </w:r>
            <w:r w:rsidR="3AA2B5FC" w:rsidRPr="477125BB">
              <w:rPr>
                <w:sz w:val="28"/>
                <w:szCs w:val="28"/>
              </w:rPr>
              <w:t xml:space="preserve"> today.</w:t>
            </w:r>
            <w:r w:rsidR="004D11E4">
              <w:rPr>
                <w:sz w:val="28"/>
                <w:szCs w:val="28"/>
              </w:rPr>
              <w:t xml:space="preserve"> There is an access ramp that wraps around the building.</w:t>
            </w:r>
          </w:p>
        </w:tc>
        <w:tc>
          <w:tcPr>
            <w:tcW w:w="5490" w:type="dxa"/>
          </w:tcPr>
          <w:p w14:paraId="6341F9CD" w14:textId="0049A5CC" w:rsidR="300E650F" w:rsidRDefault="42A75624" w:rsidP="300E650F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F55B73F" wp14:editId="0E421894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94434</wp:posOffset>
                  </wp:positionV>
                  <wp:extent cx="2978150" cy="2231390"/>
                  <wp:effectExtent l="0" t="0" r="0" b="0"/>
                  <wp:wrapTight wrapText="bothSides">
                    <wp:wrapPolygon edited="0">
                      <wp:start x="0" y="0"/>
                      <wp:lineTo x="0" y="21391"/>
                      <wp:lineTo x="21416" y="21391"/>
                      <wp:lineTo x="21416" y="0"/>
                      <wp:lineTo x="0" y="0"/>
                    </wp:wrapPolygon>
                  </wp:wrapTight>
                  <wp:docPr id="1632668921" name="Picture 1632668921" descr="Photo of outside Eltham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668921" name="Picture 1632668921" descr="Photo of outside Eltham librar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477125BB" w14:paraId="589AA3BD" w14:textId="77777777" w:rsidTr="2E4B25F0">
        <w:trPr>
          <w:trHeight w:val="300"/>
        </w:trPr>
        <w:tc>
          <w:tcPr>
            <w:tcW w:w="3525" w:type="dxa"/>
          </w:tcPr>
          <w:p w14:paraId="415F2105" w14:textId="72E60E4B" w:rsidR="42C72176" w:rsidRDefault="42C72176" w:rsidP="477125BB">
            <w:pPr>
              <w:rPr>
                <w:sz w:val="28"/>
                <w:szCs w:val="28"/>
              </w:rPr>
            </w:pPr>
            <w:r w:rsidRPr="4EA35475">
              <w:rPr>
                <w:sz w:val="28"/>
                <w:szCs w:val="28"/>
              </w:rPr>
              <w:t>There is an after-hours chute for book returns</w:t>
            </w:r>
            <w:r w:rsidR="004D11E4">
              <w:rPr>
                <w:sz w:val="28"/>
                <w:szCs w:val="28"/>
              </w:rPr>
              <w:t xml:space="preserve"> on the </w:t>
            </w:r>
            <w:proofErr w:type="gramStart"/>
            <w:r w:rsidR="004D11E4">
              <w:rPr>
                <w:sz w:val="28"/>
                <w:szCs w:val="28"/>
              </w:rPr>
              <w:t>right hand</w:t>
            </w:r>
            <w:proofErr w:type="gramEnd"/>
            <w:r w:rsidR="004D11E4">
              <w:rPr>
                <w:sz w:val="28"/>
                <w:szCs w:val="28"/>
              </w:rPr>
              <w:t xml:space="preserve"> side of the entrance</w:t>
            </w:r>
            <w:r w:rsidR="3FD8FB83" w:rsidRPr="4EA35475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5825990D" w14:textId="61B9B5C6" w:rsidR="59228067" w:rsidRDefault="59228067" w:rsidP="477125BB">
            <w:r>
              <w:rPr>
                <w:noProof/>
              </w:rPr>
              <w:drawing>
                <wp:inline distT="0" distB="0" distL="0" distR="0" wp14:anchorId="520F3033" wp14:editId="333686C5">
                  <wp:extent cx="3343275" cy="2505075"/>
                  <wp:effectExtent l="0" t="0" r="0" b="0"/>
                  <wp:docPr id="11225993" name="Picture 11225993" descr="The after hours returns ch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993" name="Picture 11225993" descr="The after hours returns chu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1472DB72" w14:textId="77777777" w:rsidTr="2E4B25F0">
        <w:trPr>
          <w:trHeight w:val="300"/>
        </w:trPr>
        <w:tc>
          <w:tcPr>
            <w:tcW w:w="3525" w:type="dxa"/>
          </w:tcPr>
          <w:p w14:paraId="6490E470" w14:textId="02C8031B" w:rsidR="42A75624" w:rsidRDefault="42A75624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>When I walk inside the automatic doors, I will see a</w:t>
            </w:r>
            <w:r w:rsidR="5455B348" w:rsidRPr="477125BB">
              <w:rPr>
                <w:sz w:val="28"/>
                <w:szCs w:val="28"/>
              </w:rPr>
              <w:t xml:space="preserve"> gallery</w:t>
            </w:r>
            <w:r w:rsidRPr="477125BB">
              <w:rPr>
                <w:sz w:val="28"/>
                <w:szCs w:val="28"/>
              </w:rPr>
              <w:t xml:space="preserve"> space. There </w:t>
            </w:r>
            <w:r w:rsidR="538CCB43" w:rsidRPr="477125BB">
              <w:rPr>
                <w:sz w:val="28"/>
                <w:szCs w:val="28"/>
              </w:rPr>
              <w:t>are usually</w:t>
            </w:r>
            <w:r w:rsidRPr="477125BB">
              <w:rPr>
                <w:sz w:val="28"/>
                <w:szCs w:val="28"/>
              </w:rPr>
              <w:t xml:space="preserve"> artwork</w:t>
            </w:r>
            <w:r w:rsidR="6AF063C1" w:rsidRPr="477125BB">
              <w:rPr>
                <w:sz w:val="28"/>
                <w:szCs w:val="28"/>
              </w:rPr>
              <w:t xml:space="preserve">s hung </w:t>
            </w:r>
            <w:r w:rsidR="0C940216" w:rsidRPr="477125BB">
              <w:rPr>
                <w:sz w:val="28"/>
                <w:szCs w:val="28"/>
              </w:rPr>
              <w:t xml:space="preserve">on the wall. The library entrance is at the top of the stairs. </w:t>
            </w:r>
            <w:r w:rsidR="004D11E4">
              <w:rPr>
                <w:sz w:val="28"/>
                <w:szCs w:val="28"/>
              </w:rPr>
              <w:t>There is another access ramp here that goes along the walls to the left.</w:t>
            </w:r>
          </w:p>
        </w:tc>
        <w:tc>
          <w:tcPr>
            <w:tcW w:w="5490" w:type="dxa"/>
          </w:tcPr>
          <w:p w14:paraId="164F3F6E" w14:textId="2E233EF7" w:rsidR="5067F49E" w:rsidRDefault="5067F49E" w:rsidP="477125BB">
            <w:r>
              <w:rPr>
                <w:noProof/>
              </w:rPr>
              <w:drawing>
                <wp:inline distT="0" distB="0" distL="0" distR="0" wp14:anchorId="2EFCAA3A" wp14:editId="1F4D5D79">
                  <wp:extent cx="3343275" cy="2505075"/>
                  <wp:effectExtent l="0" t="0" r="0" b="0"/>
                  <wp:docPr id="1823897580" name="Picture 1823897580" descr="The gallery space with steps leading up to the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897580" name="Picture 1823897580" descr="The gallery space with steps leading up to the librar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50FED586" w14:textId="77777777" w:rsidTr="2E4B25F0">
        <w:trPr>
          <w:trHeight w:val="300"/>
        </w:trPr>
        <w:tc>
          <w:tcPr>
            <w:tcW w:w="3525" w:type="dxa"/>
          </w:tcPr>
          <w:p w14:paraId="3FF49616" w14:textId="0606C8DF" w:rsidR="7328F8E6" w:rsidRDefault="7328F8E6" w:rsidP="477125BB">
            <w:pPr>
              <w:rPr>
                <w:sz w:val="28"/>
                <w:szCs w:val="28"/>
              </w:rPr>
            </w:pPr>
            <w:r w:rsidRPr="2E4B25F0">
              <w:rPr>
                <w:sz w:val="28"/>
                <w:szCs w:val="28"/>
              </w:rPr>
              <w:lastRenderedPageBreak/>
              <w:t>Public toilets are down the corridor to the right</w:t>
            </w:r>
            <w:r w:rsidR="45AAFE33" w:rsidRPr="2E4B25F0">
              <w:rPr>
                <w:sz w:val="28"/>
                <w:szCs w:val="28"/>
              </w:rPr>
              <w:t xml:space="preserve"> of the stairs</w:t>
            </w:r>
            <w:r w:rsidRPr="2E4B25F0">
              <w:rPr>
                <w:sz w:val="28"/>
                <w:szCs w:val="28"/>
              </w:rPr>
              <w:t>.</w:t>
            </w:r>
            <w:r w:rsidR="004D11E4">
              <w:rPr>
                <w:sz w:val="28"/>
                <w:szCs w:val="28"/>
              </w:rPr>
              <w:t xml:space="preserve"> These toilets are female, male and accessible/family change.</w:t>
            </w:r>
          </w:p>
        </w:tc>
        <w:tc>
          <w:tcPr>
            <w:tcW w:w="5490" w:type="dxa"/>
          </w:tcPr>
          <w:p w14:paraId="58F5EE5A" w14:textId="0183F25A" w:rsidR="7CC2C5B9" w:rsidRDefault="7CC2C5B9" w:rsidP="477125BB">
            <w:r>
              <w:rPr>
                <w:noProof/>
              </w:rPr>
              <w:drawing>
                <wp:inline distT="0" distB="0" distL="0" distR="0" wp14:anchorId="091ED91C" wp14:editId="6D4B53B3">
                  <wp:extent cx="3343275" cy="2505075"/>
                  <wp:effectExtent l="0" t="0" r="0" b="0"/>
                  <wp:docPr id="1569982260" name="Picture 1569982260" descr="Sign showing where the public toilets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982260" name="Picture 1569982260" descr="Sign showing where the public toilets a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46C65960" w14:textId="77777777" w:rsidTr="2E4B25F0">
        <w:trPr>
          <w:trHeight w:val="300"/>
        </w:trPr>
        <w:tc>
          <w:tcPr>
            <w:tcW w:w="3525" w:type="dxa"/>
          </w:tcPr>
          <w:p w14:paraId="226CAC9B" w14:textId="26AD994F" w:rsidR="0FC030BB" w:rsidRDefault="0FC030BB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>To return books I can put them through the wall chute</w:t>
            </w:r>
            <w:r w:rsidR="004D11E4">
              <w:rPr>
                <w:sz w:val="28"/>
                <w:szCs w:val="28"/>
              </w:rPr>
              <w:t xml:space="preserve"> as I enter the library. </w:t>
            </w:r>
          </w:p>
        </w:tc>
        <w:tc>
          <w:tcPr>
            <w:tcW w:w="5490" w:type="dxa"/>
          </w:tcPr>
          <w:p w14:paraId="3D0599BB" w14:textId="629409BB" w:rsidR="0FC030BB" w:rsidRDefault="0FC030BB" w:rsidP="477125BB">
            <w:r>
              <w:rPr>
                <w:noProof/>
              </w:rPr>
              <w:drawing>
                <wp:inline distT="0" distB="0" distL="0" distR="0" wp14:anchorId="55783196" wp14:editId="6CAC772B">
                  <wp:extent cx="2505075" cy="3343275"/>
                  <wp:effectExtent l="0" t="0" r="0" b="0"/>
                  <wp:docPr id="1375937075" name="Picture 1375937075" descr="A librarian is feeding a book through the returns ch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937075" name="Picture 1375937075" descr="A librarian is feeding a book through the returns chu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1E4" w14:paraId="0688A982" w14:textId="77777777" w:rsidTr="2E4B25F0">
        <w:trPr>
          <w:trHeight w:val="300"/>
        </w:trPr>
        <w:tc>
          <w:tcPr>
            <w:tcW w:w="3525" w:type="dxa"/>
          </w:tcPr>
          <w:p w14:paraId="7BDF5D8B" w14:textId="457D40CB" w:rsidR="004D11E4" w:rsidRPr="477125BB" w:rsidRDefault="004D11E4" w:rsidP="47712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I will pass through the security </w:t>
            </w:r>
            <w:r w:rsidR="00A41794">
              <w:rPr>
                <w:sz w:val="28"/>
                <w:szCs w:val="28"/>
              </w:rPr>
              <w:t>gates,</w:t>
            </w:r>
            <w:r>
              <w:rPr>
                <w:sz w:val="28"/>
                <w:szCs w:val="28"/>
              </w:rPr>
              <w:t xml:space="preserve"> and they may beep and light up red if I have a library item. Staff are happy to help if this happens.</w:t>
            </w:r>
          </w:p>
        </w:tc>
        <w:tc>
          <w:tcPr>
            <w:tcW w:w="5490" w:type="dxa"/>
          </w:tcPr>
          <w:p w14:paraId="43148D97" w14:textId="3BD2C0FB" w:rsidR="004D11E4" w:rsidRDefault="003B1989" w:rsidP="477125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23A2C" wp14:editId="6B60CB2E">
                  <wp:extent cx="3348990" cy="2512060"/>
                  <wp:effectExtent l="0" t="0" r="0" b="0"/>
                  <wp:docPr id="1" name="Picture 1" descr="The security g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he security gates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3126577C" w14:textId="77777777" w:rsidTr="2E4B25F0">
        <w:trPr>
          <w:trHeight w:val="300"/>
        </w:trPr>
        <w:tc>
          <w:tcPr>
            <w:tcW w:w="3525" w:type="dxa"/>
          </w:tcPr>
          <w:p w14:paraId="16E8F1AB" w14:textId="5422C521" w:rsidR="0FC030BB" w:rsidRDefault="0FC030BB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 xml:space="preserve">A librarian can help me at the front desk. I can ask questions here or become a library member. </w:t>
            </w:r>
            <w:r w:rsidR="00E435C2">
              <w:rPr>
                <w:sz w:val="28"/>
                <w:szCs w:val="28"/>
              </w:rPr>
              <w:t>If I require communication tools, I can request these, too.</w:t>
            </w:r>
          </w:p>
        </w:tc>
        <w:tc>
          <w:tcPr>
            <w:tcW w:w="5490" w:type="dxa"/>
          </w:tcPr>
          <w:p w14:paraId="3B6EDC3F" w14:textId="1000A6B3" w:rsidR="0FC030BB" w:rsidRDefault="0FC030BB" w:rsidP="477125BB">
            <w:r>
              <w:rPr>
                <w:noProof/>
              </w:rPr>
              <w:drawing>
                <wp:inline distT="0" distB="0" distL="0" distR="0" wp14:anchorId="7AEB8451" wp14:editId="75D33F69">
                  <wp:extent cx="2505075" cy="3343275"/>
                  <wp:effectExtent l="0" t="0" r="0" b="0"/>
                  <wp:docPr id="1698220352" name="Picture 1698220352" descr="A librarian at the desk smiling at the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220352" name="Picture 1698220352" descr="A librarian at the desk smiling at the camer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01206FE0" w14:textId="77777777" w:rsidTr="2E4B25F0">
        <w:trPr>
          <w:trHeight w:val="300"/>
        </w:trPr>
        <w:tc>
          <w:tcPr>
            <w:tcW w:w="3525" w:type="dxa"/>
          </w:tcPr>
          <w:p w14:paraId="502249BA" w14:textId="7D8E5F8F" w:rsidR="667A0974" w:rsidRDefault="667A0974" w:rsidP="477125BB">
            <w:pPr>
              <w:rPr>
                <w:sz w:val="28"/>
                <w:szCs w:val="28"/>
              </w:rPr>
            </w:pPr>
            <w:r w:rsidRPr="2E4B25F0">
              <w:rPr>
                <w:sz w:val="28"/>
                <w:szCs w:val="28"/>
              </w:rPr>
              <w:lastRenderedPageBreak/>
              <w:t>There is a printing area near the front desk</w:t>
            </w:r>
            <w:r w:rsidR="1D0CD94A" w:rsidRPr="2E4B25F0">
              <w:rPr>
                <w:sz w:val="28"/>
                <w:szCs w:val="28"/>
              </w:rPr>
              <w:t>.</w:t>
            </w:r>
            <w:r w:rsidR="522B5CEF" w:rsidRPr="2E4B25F0">
              <w:rPr>
                <w:sz w:val="28"/>
                <w:szCs w:val="28"/>
              </w:rPr>
              <w:t xml:space="preserve"> The catalogue computer can help you find the books you want to borrow.</w:t>
            </w:r>
          </w:p>
        </w:tc>
        <w:tc>
          <w:tcPr>
            <w:tcW w:w="5490" w:type="dxa"/>
          </w:tcPr>
          <w:p w14:paraId="7B497602" w14:textId="6EE47579" w:rsidR="2BF44DB4" w:rsidRDefault="2BF44DB4" w:rsidP="477125BB">
            <w:r>
              <w:rPr>
                <w:noProof/>
              </w:rPr>
              <w:drawing>
                <wp:inline distT="0" distB="0" distL="0" distR="0" wp14:anchorId="2C5152A7" wp14:editId="676704D7">
                  <wp:extent cx="3343275" cy="2505075"/>
                  <wp:effectExtent l="0" t="0" r="0" b="0"/>
                  <wp:docPr id="1619315568" name="Picture 1619315568" descr="The printing station with two computers nearby, one being the catalogue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315568" name="Picture 1619315568" descr="The printing station with two computers nearby, one being the catalogue computer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49D6984A" w14:textId="77777777" w:rsidTr="2E4B25F0">
        <w:trPr>
          <w:trHeight w:val="300"/>
        </w:trPr>
        <w:tc>
          <w:tcPr>
            <w:tcW w:w="3525" w:type="dxa"/>
          </w:tcPr>
          <w:p w14:paraId="7B7BF371" w14:textId="6C0B3674" w:rsidR="667A0974" w:rsidRDefault="667A0974" w:rsidP="477125BB">
            <w:pPr>
              <w:rPr>
                <w:sz w:val="28"/>
                <w:szCs w:val="28"/>
              </w:rPr>
            </w:pPr>
            <w:r w:rsidRPr="4EA35475">
              <w:rPr>
                <w:sz w:val="28"/>
                <w:szCs w:val="28"/>
              </w:rPr>
              <w:t>I can also access public computers</w:t>
            </w:r>
            <w:r w:rsidR="31E96C72" w:rsidRPr="4EA35475">
              <w:rPr>
                <w:sz w:val="28"/>
                <w:szCs w:val="28"/>
              </w:rPr>
              <w:t>.</w:t>
            </w:r>
            <w:r w:rsidR="00E435C2">
              <w:rPr>
                <w:sz w:val="28"/>
                <w:szCs w:val="28"/>
              </w:rPr>
              <w:t xml:space="preserve"> We have a high-vis keyboard and mouse available by request.</w:t>
            </w:r>
          </w:p>
        </w:tc>
        <w:tc>
          <w:tcPr>
            <w:tcW w:w="5490" w:type="dxa"/>
          </w:tcPr>
          <w:p w14:paraId="5827091C" w14:textId="7DFCBDE9" w:rsidR="667A0974" w:rsidRDefault="667A0974" w:rsidP="477125BB">
            <w:r>
              <w:rPr>
                <w:noProof/>
              </w:rPr>
              <w:drawing>
                <wp:inline distT="0" distB="0" distL="0" distR="0" wp14:anchorId="01668F3B" wp14:editId="0B2650EA">
                  <wp:extent cx="3343275" cy="2505075"/>
                  <wp:effectExtent l="0" t="0" r="0" b="0"/>
                  <wp:docPr id="1343035062" name="Picture 1343035062" descr="One of the public computer areas that look out to the green grass and trees 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035062" name="Picture 1343035062" descr="One of the public computer areas that look out to the green grass and trees outsid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2725AECC" w14:textId="77777777" w:rsidTr="2E4B25F0">
        <w:trPr>
          <w:trHeight w:val="300"/>
        </w:trPr>
        <w:tc>
          <w:tcPr>
            <w:tcW w:w="3525" w:type="dxa"/>
          </w:tcPr>
          <w:p w14:paraId="3D25EE3F" w14:textId="26F3DD81" w:rsidR="0D258587" w:rsidRDefault="0D258587" w:rsidP="477125BB">
            <w:pPr>
              <w:rPr>
                <w:sz w:val="28"/>
                <w:szCs w:val="28"/>
              </w:rPr>
            </w:pPr>
            <w:r w:rsidRPr="4EA35475">
              <w:rPr>
                <w:sz w:val="28"/>
                <w:szCs w:val="28"/>
              </w:rPr>
              <w:t>I can sit by the fire with a book to read and a cup of herbal tea</w:t>
            </w:r>
            <w:r w:rsidR="6533286E" w:rsidRPr="4EA35475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000FA853" w14:textId="6A31A018" w:rsidR="0D258587" w:rsidRDefault="0D258587" w:rsidP="477125BB">
            <w:r>
              <w:rPr>
                <w:noProof/>
              </w:rPr>
              <w:drawing>
                <wp:inline distT="0" distB="0" distL="0" distR="0" wp14:anchorId="4976F53F" wp14:editId="7279B26B">
                  <wp:extent cx="3343275" cy="2505075"/>
                  <wp:effectExtent l="0" t="0" r="0" b="0"/>
                  <wp:docPr id="94457157" name="Picture 94457157" descr="The tea table with the fireplace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7157" name="Picture 94457157" descr="The tea table with the fireplace in the backgroun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4FAF9D9C" w14:textId="77777777" w:rsidTr="2E4B25F0">
        <w:trPr>
          <w:trHeight w:val="300"/>
        </w:trPr>
        <w:tc>
          <w:tcPr>
            <w:tcW w:w="3525" w:type="dxa"/>
          </w:tcPr>
          <w:p w14:paraId="2C372FA4" w14:textId="0CE7E6F8" w:rsidR="24866FA1" w:rsidRDefault="24866FA1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lastRenderedPageBreak/>
              <w:t xml:space="preserve">The children’s </w:t>
            </w:r>
            <w:r w:rsidR="20A3B316" w:rsidRPr="477125BB">
              <w:rPr>
                <w:sz w:val="28"/>
                <w:szCs w:val="28"/>
              </w:rPr>
              <w:t>area</w:t>
            </w:r>
            <w:r w:rsidRPr="477125BB">
              <w:rPr>
                <w:sz w:val="28"/>
                <w:szCs w:val="28"/>
              </w:rPr>
              <w:t xml:space="preserve"> can</w:t>
            </w:r>
            <w:r w:rsidR="1F03356B" w:rsidRPr="477125BB">
              <w:rPr>
                <w:sz w:val="28"/>
                <w:szCs w:val="28"/>
              </w:rPr>
              <w:t xml:space="preserve"> </w:t>
            </w:r>
            <w:r w:rsidRPr="477125BB">
              <w:rPr>
                <w:sz w:val="28"/>
                <w:szCs w:val="28"/>
              </w:rPr>
              <w:t>get very bu</w:t>
            </w:r>
            <w:r w:rsidR="20DD3F38" w:rsidRPr="477125BB">
              <w:rPr>
                <w:sz w:val="28"/>
                <w:szCs w:val="28"/>
              </w:rPr>
              <w:t xml:space="preserve">sy and sometimes noisy during </w:t>
            </w:r>
            <w:proofErr w:type="spellStart"/>
            <w:r w:rsidR="20DD3F38" w:rsidRPr="477125BB">
              <w:rPr>
                <w:sz w:val="28"/>
                <w:szCs w:val="28"/>
              </w:rPr>
              <w:t>storytimes</w:t>
            </w:r>
            <w:proofErr w:type="spellEnd"/>
            <w:r w:rsidR="7D48EB91" w:rsidRPr="477125BB">
              <w:rPr>
                <w:sz w:val="28"/>
                <w:szCs w:val="28"/>
              </w:rPr>
              <w:t xml:space="preserve">. </w:t>
            </w:r>
            <w:r w:rsidR="00E435C2">
              <w:rPr>
                <w:sz w:val="28"/>
                <w:szCs w:val="28"/>
              </w:rPr>
              <w:t>An accessible toilet and change table are on the left as I enter this space.</w:t>
            </w:r>
          </w:p>
        </w:tc>
        <w:tc>
          <w:tcPr>
            <w:tcW w:w="5490" w:type="dxa"/>
          </w:tcPr>
          <w:p w14:paraId="748E53A4" w14:textId="022812A0" w:rsidR="00A56CDD" w:rsidRDefault="00A56CDD" w:rsidP="477125BB">
            <w:r>
              <w:rPr>
                <w:noProof/>
              </w:rPr>
              <w:drawing>
                <wp:inline distT="0" distB="0" distL="0" distR="0" wp14:anchorId="4E0AEEBB" wp14:editId="0B9F1CBC">
                  <wp:extent cx="3343275" cy="2505075"/>
                  <wp:effectExtent l="0" t="0" r="0" b="0"/>
                  <wp:docPr id="1874337478" name="Picture 1874337478" descr="The children's area, emp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337478" name="Picture 1874337478" descr="The children's area, empty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4A826BED" w14:textId="77777777" w:rsidTr="2E4B25F0">
        <w:trPr>
          <w:trHeight w:val="300"/>
        </w:trPr>
        <w:tc>
          <w:tcPr>
            <w:tcW w:w="3525" w:type="dxa"/>
          </w:tcPr>
          <w:p w14:paraId="29DECD85" w14:textId="4EE6A2C3" w:rsidR="405B819B" w:rsidRDefault="405B819B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 xml:space="preserve">The entrance </w:t>
            </w:r>
            <w:r w:rsidR="31C6A92E" w:rsidRPr="477125BB">
              <w:rPr>
                <w:sz w:val="28"/>
                <w:szCs w:val="28"/>
              </w:rPr>
              <w:t xml:space="preserve">to the garden </w:t>
            </w:r>
            <w:r w:rsidRPr="477125BB">
              <w:rPr>
                <w:sz w:val="28"/>
                <w:szCs w:val="28"/>
              </w:rPr>
              <w:t>can be found at the children’s area if I want to go outside.</w:t>
            </w:r>
            <w:r w:rsidR="00E435C2">
              <w:rPr>
                <w:sz w:val="28"/>
                <w:szCs w:val="28"/>
              </w:rPr>
              <w:t xml:space="preserve"> Water taps are available here.</w:t>
            </w:r>
          </w:p>
        </w:tc>
        <w:tc>
          <w:tcPr>
            <w:tcW w:w="5490" w:type="dxa"/>
          </w:tcPr>
          <w:p w14:paraId="7D7A2559" w14:textId="35251D5F" w:rsidR="1C22F8DF" w:rsidRDefault="1C22F8DF" w:rsidP="477125BB">
            <w:r>
              <w:rPr>
                <w:noProof/>
              </w:rPr>
              <w:drawing>
                <wp:inline distT="0" distB="0" distL="0" distR="0" wp14:anchorId="6B981CEC" wp14:editId="3328350F">
                  <wp:extent cx="3343275" cy="2505075"/>
                  <wp:effectExtent l="0" t="0" r="0" b="0"/>
                  <wp:docPr id="230602828" name="Picture 230602828" descr="The garden ar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02828" name="Picture 230602828" descr="The garden are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6B2B45DF" w14:textId="77777777" w:rsidTr="2E4B25F0">
        <w:trPr>
          <w:trHeight w:val="300"/>
        </w:trPr>
        <w:tc>
          <w:tcPr>
            <w:tcW w:w="3525" w:type="dxa"/>
          </w:tcPr>
          <w:p w14:paraId="13D84CF7" w14:textId="20CDE8A4" w:rsidR="20DD3F38" w:rsidRDefault="149C4411" w:rsidP="477125BB">
            <w:pPr>
              <w:rPr>
                <w:sz w:val="28"/>
                <w:szCs w:val="28"/>
              </w:rPr>
            </w:pPr>
            <w:r w:rsidRPr="2E4B25F0">
              <w:rPr>
                <w:sz w:val="28"/>
                <w:szCs w:val="28"/>
              </w:rPr>
              <w:t>Reservations</w:t>
            </w:r>
            <w:r w:rsidR="20DD3F38" w:rsidRPr="2E4B25F0">
              <w:rPr>
                <w:sz w:val="28"/>
                <w:szCs w:val="28"/>
              </w:rPr>
              <w:t xml:space="preserve"> for patrons can be collected from a special area</w:t>
            </w:r>
            <w:r w:rsidR="36CBF4C3" w:rsidRPr="2E4B25F0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72968ACA" w14:textId="5BB272F0" w:rsidR="495AC748" w:rsidRDefault="495AC748" w:rsidP="477125BB">
            <w:r>
              <w:rPr>
                <w:noProof/>
              </w:rPr>
              <w:drawing>
                <wp:inline distT="0" distB="0" distL="0" distR="0" wp14:anchorId="74405FBE" wp14:editId="7D5359B7">
                  <wp:extent cx="3343275" cy="2505075"/>
                  <wp:effectExtent l="0" t="0" r="0" b="0"/>
                  <wp:docPr id="692326069" name="Picture 692326069" descr="A row of shelving that has the sign 'holds' on a wall near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326069" name="Picture 692326069" descr="A row of shelving that has the sign 'holds' on a wall nearby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3C531016" w14:textId="77777777" w:rsidTr="2E4B25F0">
        <w:trPr>
          <w:trHeight w:val="300"/>
        </w:trPr>
        <w:tc>
          <w:tcPr>
            <w:tcW w:w="3525" w:type="dxa"/>
          </w:tcPr>
          <w:p w14:paraId="68747668" w14:textId="34F554A0" w:rsidR="20DD3F38" w:rsidRDefault="20DD3F38" w:rsidP="477125BB">
            <w:pPr>
              <w:rPr>
                <w:sz w:val="28"/>
                <w:szCs w:val="28"/>
              </w:rPr>
            </w:pPr>
            <w:r w:rsidRPr="4EA35475">
              <w:rPr>
                <w:sz w:val="28"/>
                <w:szCs w:val="28"/>
              </w:rPr>
              <w:lastRenderedPageBreak/>
              <w:t xml:space="preserve">There are </w:t>
            </w:r>
            <w:r w:rsidR="184026DE" w:rsidRPr="4EA35475">
              <w:rPr>
                <w:sz w:val="28"/>
                <w:szCs w:val="28"/>
              </w:rPr>
              <w:t>lots of shelves</w:t>
            </w:r>
            <w:r w:rsidRPr="4EA35475">
              <w:rPr>
                <w:sz w:val="28"/>
                <w:szCs w:val="28"/>
              </w:rPr>
              <w:t xml:space="preserve"> of books to browse</w:t>
            </w:r>
            <w:r w:rsidR="4E8BFF08" w:rsidRPr="4EA35475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2D892F54" w14:textId="1E2CC937" w:rsidR="6C40DA1B" w:rsidRDefault="6C40DA1B" w:rsidP="477125BB">
            <w:r>
              <w:rPr>
                <w:noProof/>
              </w:rPr>
              <w:drawing>
                <wp:inline distT="0" distB="0" distL="0" distR="0" wp14:anchorId="45F61738" wp14:editId="60D00349">
                  <wp:extent cx="3343275" cy="2505075"/>
                  <wp:effectExtent l="0" t="0" r="0" b="0"/>
                  <wp:docPr id="553463443" name="Picture 553463443" descr="Rows of shelves and column display un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463443" name="Picture 553463443" descr="Rows of shelves and column display units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4286DF6D" w14:textId="77777777" w:rsidTr="2E4B25F0">
        <w:trPr>
          <w:trHeight w:val="300"/>
        </w:trPr>
        <w:tc>
          <w:tcPr>
            <w:tcW w:w="3525" w:type="dxa"/>
          </w:tcPr>
          <w:p w14:paraId="09031B0C" w14:textId="500CEC6E" w:rsidR="37EC805F" w:rsidRDefault="37EC805F" w:rsidP="477125BB">
            <w:pPr>
              <w:rPr>
                <w:sz w:val="28"/>
                <w:szCs w:val="28"/>
              </w:rPr>
            </w:pPr>
            <w:r w:rsidRPr="477125BB">
              <w:rPr>
                <w:sz w:val="28"/>
                <w:szCs w:val="28"/>
              </w:rPr>
              <w:t>There are lots of study areas, too.</w:t>
            </w:r>
          </w:p>
        </w:tc>
        <w:tc>
          <w:tcPr>
            <w:tcW w:w="5490" w:type="dxa"/>
          </w:tcPr>
          <w:p w14:paraId="28FC381E" w14:textId="04D9550F" w:rsidR="3719507B" w:rsidRDefault="3719507B" w:rsidP="477125BB">
            <w:r>
              <w:rPr>
                <w:noProof/>
              </w:rPr>
              <w:drawing>
                <wp:inline distT="0" distB="0" distL="0" distR="0" wp14:anchorId="779C8C43" wp14:editId="09FD5D95">
                  <wp:extent cx="3343275" cy="2505075"/>
                  <wp:effectExtent l="0" t="0" r="0" b="0"/>
                  <wp:docPr id="695915602" name="Picture 695915602" descr="Study area with some desks looking out windows to the out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15602" name="Picture 695915602" descr="Study area with some desks looking out windows to the outsid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4BE" w14:paraId="4944810B" w14:textId="77777777" w:rsidTr="2E4B25F0">
        <w:trPr>
          <w:trHeight w:val="300"/>
        </w:trPr>
        <w:tc>
          <w:tcPr>
            <w:tcW w:w="3525" w:type="dxa"/>
          </w:tcPr>
          <w:p w14:paraId="66A6E9A8" w14:textId="29513DD8" w:rsidR="00FC64BE" w:rsidRPr="477125BB" w:rsidRDefault="00FC64BE" w:rsidP="477125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is a quiet study area upstairs but can only be accessed by steps.</w:t>
            </w:r>
          </w:p>
        </w:tc>
        <w:tc>
          <w:tcPr>
            <w:tcW w:w="5490" w:type="dxa"/>
          </w:tcPr>
          <w:p w14:paraId="2C5EBB4F" w14:textId="22EBE9AC" w:rsidR="00FC64BE" w:rsidRDefault="003B1989" w:rsidP="477125B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7022B5" wp14:editId="641817CF">
                  <wp:extent cx="3348990" cy="2512060"/>
                  <wp:effectExtent l="0" t="0" r="0" b="0"/>
                  <wp:docPr id="2" name="Picture 2" descr="A room with desks and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oom with desks and chairs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251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77125BB" w14:paraId="5F344CCC" w14:textId="77777777" w:rsidTr="2E4B25F0">
        <w:trPr>
          <w:trHeight w:val="300"/>
        </w:trPr>
        <w:tc>
          <w:tcPr>
            <w:tcW w:w="3525" w:type="dxa"/>
          </w:tcPr>
          <w:p w14:paraId="683371D2" w14:textId="11591AA5" w:rsidR="405244A1" w:rsidRDefault="405244A1" w:rsidP="477125BB">
            <w:pPr>
              <w:rPr>
                <w:sz w:val="28"/>
                <w:szCs w:val="28"/>
              </w:rPr>
            </w:pPr>
            <w:r w:rsidRPr="4EA35475">
              <w:rPr>
                <w:sz w:val="28"/>
                <w:szCs w:val="28"/>
              </w:rPr>
              <w:lastRenderedPageBreak/>
              <w:t>I can check out my own books at the self-serve kiosk</w:t>
            </w:r>
            <w:r w:rsidR="397D1DF7" w:rsidRPr="4EA35475">
              <w:rPr>
                <w:sz w:val="28"/>
                <w:szCs w:val="28"/>
              </w:rPr>
              <w:t>.</w:t>
            </w:r>
          </w:p>
        </w:tc>
        <w:tc>
          <w:tcPr>
            <w:tcW w:w="5490" w:type="dxa"/>
          </w:tcPr>
          <w:p w14:paraId="6162B0CF" w14:textId="46A33970" w:rsidR="5BD47585" w:rsidRDefault="5BD47585" w:rsidP="477125BB">
            <w:r>
              <w:rPr>
                <w:noProof/>
              </w:rPr>
              <w:drawing>
                <wp:inline distT="0" distB="0" distL="0" distR="0" wp14:anchorId="67A0DE45" wp14:editId="4BE1DBCA">
                  <wp:extent cx="3343275" cy="2505075"/>
                  <wp:effectExtent l="0" t="0" r="0" b="0"/>
                  <wp:docPr id="200849453" name="Picture 200849453" descr="A self-serve checkout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49453" name="Picture 200849453" descr="A self-serve checkout kiosk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D9A61C" w14:textId="282468A8" w:rsidR="300E650F" w:rsidRDefault="300E650F" w:rsidP="300E650F">
      <w:pPr>
        <w:rPr>
          <w:sz w:val="28"/>
          <w:szCs w:val="28"/>
        </w:rPr>
      </w:pPr>
    </w:p>
    <w:sectPr w:rsidR="300E650F" w:rsidSect="000D6B88">
      <w:headerReference w:type="default" r:id="rId27"/>
      <w:pgSz w:w="11906" w:h="16838"/>
      <w:pgMar w:top="0" w:right="1440" w:bottom="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09F46" w14:textId="77777777" w:rsidR="00E93001" w:rsidRDefault="00E93001" w:rsidP="004C1BD1">
      <w:pPr>
        <w:spacing w:after="0" w:line="240" w:lineRule="auto"/>
      </w:pPr>
      <w:r>
        <w:separator/>
      </w:r>
    </w:p>
  </w:endnote>
  <w:endnote w:type="continuationSeparator" w:id="0">
    <w:p w14:paraId="48A07E94" w14:textId="77777777" w:rsidR="00E93001" w:rsidRDefault="00E93001" w:rsidP="004C1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9A18D" w14:textId="77777777" w:rsidR="00E93001" w:rsidRDefault="00E93001" w:rsidP="004C1BD1">
      <w:pPr>
        <w:spacing w:after="0" w:line="240" w:lineRule="auto"/>
      </w:pPr>
      <w:r>
        <w:separator/>
      </w:r>
    </w:p>
  </w:footnote>
  <w:footnote w:type="continuationSeparator" w:id="0">
    <w:p w14:paraId="5E26C83E" w14:textId="77777777" w:rsidR="00E93001" w:rsidRDefault="00E93001" w:rsidP="004C1B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DAEC" w14:textId="7C5A44D4" w:rsidR="00BA02B3" w:rsidRDefault="007D490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0F7DDD" wp14:editId="5F67B1BF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25385" cy="2507615"/>
          <wp:effectExtent l="0" t="0" r="0" b="0"/>
          <wp:wrapTight wrapText="bothSides">
            <wp:wrapPolygon edited="0">
              <wp:start x="0" y="0"/>
              <wp:lineTo x="0" y="21496"/>
              <wp:lineTo x="21543" y="21496"/>
              <wp:lineTo x="21543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385" cy="2507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C9BAC5" w14:textId="29A73542" w:rsidR="00BA02B3" w:rsidRDefault="00BA02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7A1E64D6"/>
    <w:rsid w:val="000D6B88"/>
    <w:rsid w:val="0012093D"/>
    <w:rsid w:val="00151E98"/>
    <w:rsid w:val="003B1989"/>
    <w:rsid w:val="004C1BD1"/>
    <w:rsid w:val="004D11E4"/>
    <w:rsid w:val="007D490E"/>
    <w:rsid w:val="007F1F44"/>
    <w:rsid w:val="00834666"/>
    <w:rsid w:val="009E3A97"/>
    <w:rsid w:val="00A41794"/>
    <w:rsid w:val="00A56CDD"/>
    <w:rsid w:val="00BA02B3"/>
    <w:rsid w:val="00C92A9A"/>
    <w:rsid w:val="00DC02C2"/>
    <w:rsid w:val="00DF346C"/>
    <w:rsid w:val="00E435C2"/>
    <w:rsid w:val="00E93001"/>
    <w:rsid w:val="00EE65FD"/>
    <w:rsid w:val="00EE7317"/>
    <w:rsid w:val="00FC64BE"/>
    <w:rsid w:val="0362B324"/>
    <w:rsid w:val="04E236CD"/>
    <w:rsid w:val="053951DB"/>
    <w:rsid w:val="05E13F4F"/>
    <w:rsid w:val="07529008"/>
    <w:rsid w:val="0A1DFDD5"/>
    <w:rsid w:val="0C940216"/>
    <w:rsid w:val="0D258587"/>
    <w:rsid w:val="0D761C07"/>
    <w:rsid w:val="0E58A423"/>
    <w:rsid w:val="0FC030BB"/>
    <w:rsid w:val="0FF47484"/>
    <w:rsid w:val="131CD2AD"/>
    <w:rsid w:val="13A95041"/>
    <w:rsid w:val="1402C35A"/>
    <w:rsid w:val="149C4411"/>
    <w:rsid w:val="1629EE69"/>
    <w:rsid w:val="184026DE"/>
    <w:rsid w:val="1C22F8DF"/>
    <w:rsid w:val="1C54C335"/>
    <w:rsid w:val="1D0CD94A"/>
    <w:rsid w:val="1F03356B"/>
    <w:rsid w:val="20A3B316"/>
    <w:rsid w:val="20DD3F38"/>
    <w:rsid w:val="24866FA1"/>
    <w:rsid w:val="288C365E"/>
    <w:rsid w:val="2BF44DB4"/>
    <w:rsid w:val="2E4B25F0"/>
    <w:rsid w:val="2EAA5BAF"/>
    <w:rsid w:val="2EFB77E2"/>
    <w:rsid w:val="2F4D7695"/>
    <w:rsid w:val="300E650F"/>
    <w:rsid w:val="3169F553"/>
    <w:rsid w:val="31C6A92E"/>
    <w:rsid w:val="31E96C72"/>
    <w:rsid w:val="35519109"/>
    <w:rsid w:val="35D6B557"/>
    <w:rsid w:val="36CBF4C3"/>
    <w:rsid w:val="3719507B"/>
    <w:rsid w:val="377285B8"/>
    <w:rsid w:val="379891D3"/>
    <w:rsid w:val="37EC805F"/>
    <w:rsid w:val="38F52DBC"/>
    <w:rsid w:val="397D1DF7"/>
    <w:rsid w:val="3A90FE1D"/>
    <w:rsid w:val="3AA2B5FC"/>
    <w:rsid w:val="3AAA267A"/>
    <w:rsid w:val="3C2CCE7E"/>
    <w:rsid w:val="3F7D979D"/>
    <w:rsid w:val="3FD8FB83"/>
    <w:rsid w:val="405244A1"/>
    <w:rsid w:val="405B819B"/>
    <w:rsid w:val="42A75624"/>
    <w:rsid w:val="42C72176"/>
    <w:rsid w:val="4437E063"/>
    <w:rsid w:val="44537470"/>
    <w:rsid w:val="45AAFE33"/>
    <w:rsid w:val="477125BB"/>
    <w:rsid w:val="485B5692"/>
    <w:rsid w:val="495AC748"/>
    <w:rsid w:val="4A81167C"/>
    <w:rsid w:val="4B87DBD7"/>
    <w:rsid w:val="4E8BFF08"/>
    <w:rsid w:val="4EA35475"/>
    <w:rsid w:val="4FC1B508"/>
    <w:rsid w:val="50552DA0"/>
    <w:rsid w:val="5067F49E"/>
    <w:rsid w:val="515B5E8D"/>
    <w:rsid w:val="515D8569"/>
    <w:rsid w:val="522B5CEF"/>
    <w:rsid w:val="538CCB43"/>
    <w:rsid w:val="5455B348"/>
    <w:rsid w:val="55A94288"/>
    <w:rsid w:val="59228067"/>
    <w:rsid w:val="5BD47585"/>
    <w:rsid w:val="5C5FE766"/>
    <w:rsid w:val="607C3899"/>
    <w:rsid w:val="63706504"/>
    <w:rsid w:val="652E2F8E"/>
    <w:rsid w:val="6533286E"/>
    <w:rsid w:val="667A0974"/>
    <w:rsid w:val="68CB127D"/>
    <w:rsid w:val="6AF063C1"/>
    <w:rsid w:val="6BB5F197"/>
    <w:rsid w:val="6BF5260F"/>
    <w:rsid w:val="6C40DA1B"/>
    <w:rsid w:val="6D51C1F8"/>
    <w:rsid w:val="6DBC648E"/>
    <w:rsid w:val="70365822"/>
    <w:rsid w:val="7068C378"/>
    <w:rsid w:val="72DE7B60"/>
    <w:rsid w:val="7328F8E6"/>
    <w:rsid w:val="763966B1"/>
    <w:rsid w:val="796A7BAE"/>
    <w:rsid w:val="7A1E64D6"/>
    <w:rsid w:val="7A304500"/>
    <w:rsid w:val="7CC2C5B9"/>
    <w:rsid w:val="7D48E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1E64D6"/>
  <w15:docId w15:val="{07DE8ABB-1B08-4E66-9BD2-4877B8E27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C1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BD1"/>
  </w:style>
  <w:style w:type="paragraph" w:styleId="Footer">
    <w:name w:val="footer"/>
    <w:basedOn w:val="Normal"/>
    <w:link w:val="FooterChar"/>
    <w:uiPriority w:val="99"/>
    <w:unhideWhenUsed/>
    <w:rsid w:val="004C1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D255E5-3192-454A-99CE-D365F6109F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F686F4-C292-4674-9804-29438E54D8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7CED77-BEC9-4977-9DD9-D8FAFE600F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Andrews</dc:creator>
  <cp:keywords/>
  <dc:description/>
  <cp:lastModifiedBy>Hana Laffan</cp:lastModifiedBy>
  <cp:revision>13</cp:revision>
  <dcterms:created xsi:type="dcterms:W3CDTF">2023-07-08T03:39:00Z</dcterms:created>
  <dcterms:modified xsi:type="dcterms:W3CDTF">2023-10-25T23:20:00Z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